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D5B3" w14:textId="77777777" w:rsidR="00FA5044" w:rsidRPr="00FA5044" w:rsidRDefault="00FA5044" w:rsidP="00FA5044">
      <w:pPr>
        <w:spacing w:after="0" w:line="240" w:lineRule="auto"/>
        <w:textAlignment w:val="baseline"/>
        <w:outlineLvl w:val="1"/>
        <w:rPr>
          <w:rFonts w:ascii="inherit" w:eastAsia="Times New Roman" w:hAnsi="inherit" w:cs="Times New Roman"/>
          <w:color w:val="36414D"/>
          <w:sz w:val="36"/>
          <w:szCs w:val="36"/>
          <w:lang w:val="en-US" w:eastAsia="sv-SE"/>
        </w:rPr>
      </w:pPr>
      <w:r w:rsidRPr="00FA5044">
        <w:rPr>
          <w:rFonts w:ascii="inherit" w:eastAsia="Times New Roman" w:hAnsi="inherit" w:cs="Times New Roman"/>
          <w:color w:val="36414D"/>
          <w:sz w:val="36"/>
          <w:szCs w:val="36"/>
          <w:lang w:val="en-US" w:eastAsia="sv-SE"/>
        </w:rPr>
        <w:t>Privacy Policy</w:t>
      </w:r>
    </w:p>
    <w:p w14:paraId="59151A4E" w14:textId="23AD868F"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This Privacy Policy governs the </w:t>
      </w:r>
      <w:proofErr w:type="gramStart"/>
      <w:r w:rsidRPr="00FA5044">
        <w:rPr>
          <w:rFonts w:ascii="inherit" w:eastAsia="Times New Roman" w:hAnsi="inherit" w:cs="Times New Roman"/>
          <w:color w:val="36414D"/>
          <w:sz w:val="24"/>
          <w:szCs w:val="24"/>
          <w:lang w:val="en-US" w:eastAsia="sv-SE"/>
        </w:rPr>
        <w:t>manner in which</w:t>
      </w:r>
      <w:proofErr w:type="gramEnd"/>
      <w:r w:rsidRPr="00FA5044">
        <w:rPr>
          <w:rFonts w:ascii="inherit" w:eastAsia="Times New Roman" w:hAnsi="inherit" w:cs="Times New Roman"/>
          <w:color w:val="36414D"/>
          <w:sz w:val="24"/>
          <w:szCs w:val="24"/>
          <w:lang w:val="en-US" w:eastAsia="sv-SE"/>
        </w:rPr>
        <w:t xml:space="preserve"> the </w:t>
      </w:r>
      <w:r>
        <w:rPr>
          <w:rFonts w:ascii="inherit" w:eastAsia="Times New Roman" w:hAnsi="inherit" w:cs="Times New Roman"/>
          <w:color w:val="36414D"/>
          <w:sz w:val="24"/>
          <w:szCs w:val="24"/>
          <w:lang w:val="en-US" w:eastAsia="sv-SE"/>
        </w:rPr>
        <w:t xml:space="preserve">site </w:t>
      </w:r>
      <w:r w:rsidRPr="00FA5044">
        <w:rPr>
          <w:rFonts w:ascii="inherit" w:eastAsia="Times New Roman" w:hAnsi="inherit" w:cs="Times New Roman"/>
          <w:color w:val="36414D"/>
          <w:sz w:val="24"/>
          <w:szCs w:val="24"/>
          <w:lang w:val="en-US" w:eastAsia="sv-SE"/>
        </w:rPr>
        <w:t>collects, uses, maintains and discloses information collected from users.</w:t>
      </w:r>
    </w:p>
    <w:p w14:paraId="199EF9EE" w14:textId="77777777"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p>
    <w:p w14:paraId="02E6DFE7"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Personal identification information</w:t>
      </w:r>
    </w:p>
    <w:p w14:paraId="6E285C7C" w14:textId="2A66623B"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We may collect personal identification information from </w:t>
      </w:r>
      <w:r>
        <w:rPr>
          <w:rFonts w:ascii="inherit" w:eastAsia="Times New Roman" w:hAnsi="inherit" w:cs="Times New Roman"/>
          <w:color w:val="36414D"/>
          <w:sz w:val="24"/>
          <w:szCs w:val="24"/>
          <w:lang w:val="en-US" w:eastAsia="sv-SE"/>
        </w:rPr>
        <w:t>Users</w:t>
      </w:r>
      <w:r w:rsidRPr="00FA5044">
        <w:rPr>
          <w:rFonts w:ascii="inherit" w:eastAsia="Times New Roman" w:hAnsi="inherit" w:cs="Times New Roman"/>
          <w:color w:val="36414D"/>
          <w:sz w:val="24"/>
          <w:szCs w:val="24"/>
          <w:lang w:val="en-US" w:eastAsia="sv-SE"/>
        </w:rPr>
        <w:t xml:space="preserve"> in a variety of ways, including, but not limited to, when </w:t>
      </w:r>
      <w:r>
        <w:rPr>
          <w:rFonts w:ascii="inherit" w:eastAsia="Times New Roman" w:hAnsi="inherit" w:cs="Times New Roman"/>
          <w:color w:val="36414D"/>
          <w:sz w:val="24"/>
          <w:szCs w:val="24"/>
          <w:lang w:val="en-US" w:eastAsia="sv-SE"/>
        </w:rPr>
        <w:t>users</w:t>
      </w:r>
      <w:r w:rsidRPr="00FA5044">
        <w:rPr>
          <w:rFonts w:ascii="inherit" w:eastAsia="Times New Roman" w:hAnsi="inherit" w:cs="Times New Roman"/>
          <w:color w:val="36414D"/>
          <w:sz w:val="24"/>
          <w:szCs w:val="24"/>
          <w:lang w:val="en-US" w:eastAsia="sv-SE"/>
        </w:rPr>
        <w:t xml:space="preserve"> subscribe to a newsletter</w:t>
      </w:r>
      <w:r>
        <w:rPr>
          <w:rFonts w:ascii="inherit" w:eastAsia="Times New Roman" w:hAnsi="inherit" w:cs="Times New Roman"/>
          <w:color w:val="36414D"/>
          <w:sz w:val="24"/>
          <w:szCs w:val="24"/>
          <w:lang w:val="en-US" w:eastAsia="sv-SE"/>
        </w:rPr>
        <w:t xml:space="preserve"> or contact us. Users may v</w:t>
      </w:r>
      <w:r w:rsidRPr="00FA5044">
        <w:rPr>
          <w:rFonts w:ascii="inherit" w:eastAsia="Times New Roman" w:hAnsi="inherit" w:cs="Times New Roman"/>
          <w:color w:val="36414D"/>
          <w:sz w:val="24"/>
          <w:szCs w:val="24"/>
          <w:lang w:val="en-US" w:eastAsia="sv-SE"/>
        </w:rPr>
        <w:t xml:space="preserve">isit the </w:t>
      </w:r>
      <w:proofErr w:type="gramStart"/>
      <w:r w:rsidRPr="00FA5044">
        <w:rPr>
          <w:rFonts w:ascii="inherit" w:eastAsia="Times New Roman" w:hAnsi="inherit" w:cs="Times New Roman"/>
          <w:color w:val="36414D"/>
          <w:sz w:val="24"/>
          <w:szCs w:val="24"/>
          <w:lang w:val="en-US" w:eastAsia="sv-SE"/>
        </w:rPr>
        <w:t>School</w:t>
      </w:r>
      <w:proofErr w:type="gramEnd"/>
      <w:r w:rsidRPr="00FA5044">
        <w:rPr>
          <w:rFonts w:ascii="inherit" w:eastAsia="Times New Roman" w:hAnsi="inherit" w:cs="Times New Roman"/>
          <w:color w:val="36414D"/>
          <w:sz w:val="24"/>
          <w:szCs w:val="24"/>
          <w:lang w:val="en-US" w:eastAsia="sv-SE"/>
        </w:rPr>
        <w:t xml:space="preserve"> anonymously. We will collect personal identification information</w:t>
      </w:r>
      <w:r>
        <w:rPr>
          <w:rFonts w:ascii="inherit" w:eastAsia="Times New Roman" w:hAnsi="inherit" w:cs="Times New Roman"/>
          <w:color w:val="36414D"/>
          <w:sz w:val="24"/>
          <w:szCs w:val="24"/>
          <w:lang w:val="en-US" w:eastAsia="sv-SE"/>
        </w:rPr>
        <w:t xml:space="preserve"> users </w:t>
      </w:r>
      <w:r w:rsidRPr="00FA5044">
        <w:rPr>
          <w:rFonts w:ascii="inherit" w:eastAsia="Times New Roman" w:hAnsi="inherit" w:cs="Times New Roman"/>
          <w:color w:val="36414D"/>
          <w:sz w:val="24"/>
          <w:szCs w:val="24"/>
          <w:lang w:val="en-US" w:eastAsia="sv-SE"/>
        </w:rPr>
        <w:t xml:space="preserve">only if they voluntarily submit such information to us. </w:t>
      </w:r>
    </w:p>
    <w:p w14:paraId="1D70EA67"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How we use collected information</w:t>
      </w:r>
    </w:p>
    <w:p w14:paraId="0FDD2473" w14:textId="128C7405"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The </w:t>
      </w:r>
      <w:r>
        <w:rPr>
          <w:rFonts w:ascii="inherit" w:eastAsia="Times New Roman" w:hAnsi="inherit" w:cs="Times New Roman"/>
          <w:color w:val="36414D"/>
          <w:sz w:val="24"/>
          <w:szCs w:val="24"/>
          <w:lang w:val="en-US" w:eastAsia="sv-SE"/>
        </w:rPr>
        <w:t>Site</w:t>
      </w:r>
      <w:r w:rsidRPr="00FA5044">
        <w:rPr>
          <w:rFonts w:ascii="inherit" w:eastAsia="Times New Roman" w:hAnsi="inherit" w:cs="Times New Roman"/>
          <w:color w:val="36414D"/>
          <w:sz w:val="24"/>
          <w:szCs w:val="24"/>
          <w:lang w:val="en-US" w:eastAsia="sv-SE"/>
        </w:rPr>
        <w:t xml:space="preserve"> may collect and use </w:t>
      </w:r>
      <w:r>
        <w:rPr>
          <w:rFonts w:ascii="inherit" w:eastAsia="Times New Roman" w:hAnsi="inherit" w:cs="Times New Roman"/>
          <w:color w:val="36414D"/>
          <w:sz w:val="24"/>
          <w:szCs w:val="24"/>
          <w:lang w:val="en-US" w:eastAsia="sv-SE"/>
        </w:rPr>
        <w:t>User´s</w:t>
      </w:r>
      <w:r w:rsidRPr="00FA5044">
        <w:rPr>
          <w:rFonts w:ascii="inherit" w:eastAsia="Times New Roman" w:hAnsi="inherit" w:cs="Times New Roman"/>
          <w:color w:val="36414D"/>
          <w:sz w:val="24"/>
          <w:szCs w:val="24"/>
          <w:lang w:val="en-US" w:eastAsia="sv-SE"/>
        </w:rPr>
        <w:t xml:space="preserve"> personal identification information for the following purposes:</w:t>
      </w:r>
    </w:p>
    <w:p w14:paraId="31CBF7A4" w14:textId="77777777" w:rsidR="00FA5044" w:rsidRP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eastAsia="sv-SE"/>
        </w:rPr>
      </w:pPr>
      <w:r w:rsidRPr="00FA5044">
        <w:rPr>
          <w:rFonts w:ascii="inherit" w:eastAsia="Times New Roman" w:hAnsi="inherit" w:cs="Times New Roman"/>
          <w:color w:val="36414D"/>
          <w:sz w:val="24"/>
          <w:szCs w:val="24"/>
          <w:lang w:val="en-US" w:eastAsia="sv-SE"/>
        </w:rPr>
        <w:t> </w:t>
      </w:r>
      <w:r w:rsidRPr="00FA5044">
        <w:rPr>
          <w:rFonts w:ascii="inherit" w:eastAsia="Times New Roman" w:hAnsi="inherit" w:cs="Times New Roman"/>
          <w:i/>
          <w:iCs/>
          <w:color w:val="36414D"/>
          <w:sz w:val="24"/>
          <w:szCs w:val="24"/>
          <w:bdr w:val="none" w:sz="0" w:space="0" w:color="auto" w:frame="1"/>
          <w:lang w:eastAsia="sv-SE"/>
        </w:rPr>
        <w:t xml:space="preserve">To </w:t>
      </w:r>
      <w:proofErr w:type="spellStart"/>
      <w:r w:rsidRPr="00FA5044">
        <w:rPr>
          <w:rFonts w:ascii="inherit" w:eastAsia="Times New Roman" w:hAnsi="inherit" w:cs="Times New Roman"/>
          <w:i/>
          <w:iCs/>
          <w:color w:val="36414D"/>
          <w:sz w:val="24"/>
          <w:szCs w:val="24"/>
          <w:bdr w:val="none" w:sz="0" w:space="0" w:color="auto" w:frame="1"/>
          <w:lang w:eastAsia="sv-SE"/>
        </w:rPr>
        <w:t>improve</w:t>
      </w:r>
      <w:proofErr w:type="spellEnd"/>
      <w:r w:rsidRPr="00FA5044">
        <w:rPr>
          <w:rFonts w:ascii="inherit" w:eastAsia="Times New Roman" w:hAnsi="inherit" w:cs="Times New Roman"/>
          <w:i/>
          <w:iCs/>
          <w:color w:val="36414D"/>
          <w:sz w:val="24"/>
          <w:szCs w:val="24"/>
          <w:bdr w:val="none" w:sz="0" w:space="0" w:color="auto" w:frame="1"/>
          <w:lang w:eastAsia="sv-SE"/>
        </w:rPr>
        <w:t xml:space="preserve"> </w:t>
      </w:r>
      <w:proofErr w:type="spellStart"/>
      <w:r w:rsidRPr="00FA5044">
        <w:rPr>
          <w:rFonts w:ascii="inherit" w:eastAsia="Times New Roman" w:hAnsi="inherit" w:cs="Times New Roman"/>
          <w:i/>
          <w:iCs/>
          <w:color w:val="36414D"/>
          <w:sz w:val="24"/>
          <w:szCs w:val="24"/>
          <w:bdr w:val="none" w:sz="0" w:space="0" w:color="auto" w:frame="1"/>
          <w:lang w:eastAsia="sv-SE"/>
        </w:rPr>
        <w:t>customer</w:t>
      </w:r>
      <w:proofErr w:type="spellEnd"/>
      <w:r w:rsidRPr="00FA5044">
        <w:rPr>
          <w:rFonts w:ascii="inherit" w:eastAsia="Times New Roman" w:hAnsi="inherit" w:cs="Times New Roman"/>
          <w:i/>
          <w:iCs/>
          <w:color w:val="36414D"/>
          <w:sz w:val="24"/>
          <w:szCs w:val="24"/>
          <w:bdr w:val="none" w:sz="0" w:space="0" w:color="auto" w:frame="1"/>
          <w:lang w:eastAsia="sv-SE"/>
        </w:rPr>
        <w:t xml:space="preserve"> service</w:t>
      </w:r>
    </w:p>
    <w:p w14:paraId="78E81A54" w14:textId="77777777" w:rsidR="00FA5044" w:rsidRP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Information you provide helps us respond to your customer service requests and support needs more efficiently.</w:t>
      </w:r>
    </w:p>
    <w:p w14:paraId="7B46FADA" w14:textId="77777777" w:rsidR="00FA5044" w:rsidRP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eastAsia="sv-SE"/>
        </w:rPr>
      </w:pPr>
      <w:r w:rsidRPr="00FA5044">
        <w:rPr>
          <w:rFonts w:ascii="inherit" w:eastAsia="Times New Roman" w:hAnsi="inherit" w:cs="Times New Roman"/>
          <w:color w:val="36414D"/>
          <w:sz w:val="24"/>
          <w:szCs w:val="24"/>
          <w:lang w:val="en-US" w:eastAsia="sv-SE"/>
        </w:rPr>
        <w:t> </w:t>
      </w:r>
      <w:r w:rsidRPr="00FA5044">
        <w:rPr>
          <w:rFonts w:ascii="inherit" w:eastAsia="Times New Roman" w:hAnsi="inherit" w:cs="Times New Roman"/>
          <w:i/>
          <w:iCs/>
          <w:color w:val="36414D"/>
          <w:sz w:val="24"/>
          <w:szCs w:val="24"/>
          <w:bdr w:val="none" w:sz="0" w:space="0" w:color="auto" w:frame="1"/>
          <w:lang w:eastAsia="sv-SE"/>
        </w:rPr>
        <w:t xml:space="preserve">To </w:t>
      </w:r>
      <w:proofErr w:type="spellStart"/>
      <w:r w:rsidRPr="00FA5044">
        <w:rPr>
          <w:rFonts w:ascii="inherit" w:eastAsia="Times New Roman" w:hAnsi="inherit" w:cs="Times New Roman"/>
          <w:i/>
          <w:iCs/>
          <w:color w:val="36414D"/>
          <w:sz w:val="24"/>
          <w:szCs w:val="24"/>
          <w:bdr w:val="none" w:sz="0" w:space="0" w:color="auto" w:frame="1"/>
          <w:lang w:eastAsia="sv-SE"/>
        </w:rPr>
        <w:t>personalize</w:t>
      </w:r>
      <w:proofErr w:type="spellEnd"/>
      <w:r w:rsidRPr="00FA5044">
        <w:rPr>
          <w:rFonts w:ascii="inherit" w:eastAsia="Times New Roman" w:hAnsi="inherit" w:cs="Times New Roman"/>
          <w:i/>
          <w:iCs/>
          <w:color w:val="36414D"/>
          <w:sz w:val="24"/>
          <w:szCs w:val="24"/>
          <w:bdr w:val="none" w:sz="0" w:space="0" w:color="auto" w:frame="1"/>
          <w:lang w:eastAsia="sv-SE"/>
        </w:rPr>
        <w:t xml:space="preserve"> </w:t>
      </w:r>
      <w:proofErr w:type="spellStart"/>
      <w:r w:rsidRPr="00FA5044">
        <w:rPr>
          <w:rFonts w:ascii="inherit" w:eastAsia="Times New Roman" w:hAnsi="inherit" w:cs="Times New Roman"/>
          <w:i/>
          <w:iCs/>
          <w:color w:val="36414D"/>
          <w:sz w:val="24"/>
          <w:szCs w:val="24"/>
          <w:bdr w:val="none" w:sz="0" w:space="0" w:color="auto" w:frame="1"/>
          <w:lang w:eastAsia="sv-SE"/>
        </w:rPr>
        <w:t>user</w:t>
      </w:r>
      <w:proofErr w:type="spellEnd"/>
      <w:r w:rsidRPr="00FA5044">
        <w:rPr>
          <w:rFonts w:ascii="inherit" w:eastAsia="Times New Roman" w:hAnsi="inherit" w:cs="Times New Roman"/>
          <w:i/>
          <w:iCs/>
          <w:color w:val="36414D"/>
          <w:sz w:val="24"/>
          <w:szCs w:val="24"/>
          <w:bdr w:val="none" w:sz="0" w:space="0" w:color="auto" w:frame="1"/>
          <w:lang w:eastAsia="sv-SE"/>
        </w:rPr>
        <w:t xml:space="preserve"> </w:t>
      </w:r>
      <w:proofErr w:type="spellStart"/>
      <w:r w:rsidRPr="00FA5044">
        <w:rPr>
          <w:rFonts w:ascii="inherit" w:eastAsia="Times New Roman" w:hAnsi="inherit" w:cs="Times New Roman"/>
          <w:i/>
          <w:iCs/>
          <w:color w:val="36414D"/>
          <w:sz w:val="24"/>
          <w:szCs w:val="24"/>
          <w:bdr w:val="none" w:sz="0" w:space="0" w:color="auto" w:frame="1"/>
          <w:lang w:eastAsia="sv-SE"/>
        </w:rPr>
        <w:t>experience</w:t>
      </w:r>
      <w:proofErr w:type="spellEnd"/>
    </w:p>
    <w:p w14:paraId="6D128497" w14:textId="13867037" w:rsidR="00FA5044" w:rsidRP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We may use information in the aggregate to understand how our </w:t>
      </w:r>
      <w:r>
        <w:rPr>
          <w:rFonts w:ascii="inherit" w:eastAsia="Times New Roman" w:hAnsi="inherit" w:cs="Times New Roman"/>
          <w:color w:val="36414D"/>
          <w:sz w:val="24"/>
          <w:szCs w:val="24"/>
          <w:lang w:val="en-US" w:eastAsia="sv-SE"/>
        </w:rPr>
        <w:t>Users</w:t>
      </w:r>
      <w:r w:rsidRPr="00FA5044">
        <w:rPr>
          <w:rFonts w:ascii="inherit" w:eastAsia="Times New Roman" w:hAnsi="inherit" w:cs="Times New Roman"/>
          <w:color w:val="36414D"/>
          <w:sz w:val="24"/>
          <w:szCs w:val="24"/>
          <w:lang w:val="en-US" w:eastAsia="sv-SE"/>
        </w:rPr>
        <w:t xml:space="preserve"> as a group use the services and resources provided in our </w:t>
      </w:r>
      <w:r>
        <w:rPr>
          <w:rFonts w:ascii="inherit" w:eastAsia="Times New Roman" w:hAnsi="inherit" w:cs="Times New Roman"/>
          <w:color w:val="36414D"/>
          <w:sz w:val="24"/>
          <w:szCs w:val="24"/>
          <w:lang w:val="en-US" w:eastAsia="sv-SE"/>
        </w:rPr>
        <w:t>Site</w:t>
      </w:r>
      <w:r w:rsidRPr="00FA5044">
        <w:rPr>
          <w:rFonts w:ascii="inherit" w:eastAsia="Times New Roman" w:hAnsi="inherit" w:cs="Times New Roman"/>
          <w:color w:val="36414D"/>
          <w:sz w:val="24"/>
          <w:szCs w:val="24"/>
          <w:lang w:val="en-US" w:eastAsia="sv-SE"/>
        </w:rPr>
        <w:t>.</w:t>
      </w:r>
    </w:p>
    <w:p w14:paraId="7A757762" w14:textId="77777777" w:rsidR="00FA5044" w:rsidRP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eastAsia="sv-SE"/>
        </w:rPr>
      </w:pPr>
      <w:r w:rsidRPr="00FA5044">
        <w:rPr>
          <w:rFonts w:ascii="inherit" w:eastAsia="Times New Roman" w:hAnsi="inherit" w:cs="Times New Roman"/>
          <w:color w:val="36414D"/>
          <w:sz w:val="24"/>
          <w:szCs w:val="24"/>
          <w:lang w:val="en-US" w:eastAsia="sv-SE"/>
        </w:rPr>
        <w:t> </w:t>
      </w:r>
      <w:r w:rsidRPr="00FA5044">
        <w:rPr>
          <w:rFonts w:ascii="inherit" w:eastAsia="Times New Roman" w:hAnsi="inherit" w:cs="Times New Roman"/>
          <w:i/>
          <w:iCs/>
          <w:color w:val="36414D"/>
          <w:sz w:val="24"/>
          <w:szCs w:val="24"/>
          <w:bdr w:val="none" w:sz="0" w:space="0" w:color="auto" w:frame="1"/>
          <w:lang w:eastAsia="sv-SE"/>
        </w:rPr>
        <w:t xml:space="preserve">To </w:t>
      </w:r>
      <w:proofErr w:type="spellStart"/>
      <w:r w:rsidRPr="00FA5044">
        <w:rPr>
          <w:rFonts w:ascii="inherit" w:eastAsia="Times New Roman" w:hAnsi="inherit" w:cs="Times New Roman"/>
          <w:i/>
          <w:iCs/>
          <w:color w:val="36414D"/>
          <w:sz w:val="24"/>
          <w:szCs w:val="24"/>
          <w:bdr w:val="none" w:sz="0" w:space="0" w:color="auto" w:frame="1"/>
          <w:lang w:eastAsia="sv-SE"/>
        </w:rPr>
        <w:t>send</w:t>
      </w:r>
      <w:proofErr w:type="spellEnd"/>
      <w:r w:rsidRPr="00FA5044">
        <w:rPr>
          <w:rFonts w:ascii="inherit" w:eastAsia="Times New Roman" w:hAnsi="inherit" w:cs="Times New Roman"/>
          <w:i/>
          <w:iCs/>
          <w:color w:val="36414D"/>
          <w:sz w:val="24"/>
          <w:szCs w:val="24"/>
          <w:bdr w:val="none" w:sz="0" w:space="0" w:color="auto" w:frame="1"/>
          <w:lang w:eastAsia="sv-SE"/>
        </w:rPr>
        <w:t xml:space="preserve"> </w:t>
      </w:r>
      <w:proofErr w:type="spellStart"/>
      <w:r w:rsidRPr="00FA5044">
        <w:rPr>
          <w:rFonts w:ascii="inherit" w:eastAsia="Times New Roman" w:hAnsi="inherit" w:cs="Times New Roman"/>
          <w:i/>
          <w:iCs/>
          <w:color w:val="36414D"/>
          <w:sz w:val="24"/>
          <w:szCs w:val="24"/>
          <w:bdr w:val="none" w:sz="0" w:space="0" w:color="auto" w:frame="1"/>
          <w:lang w:eastAsia="sv-SE"/>
        </w:rPr>
        <w:t>periodic</w:t>
      </w:r>
      <w:proofErr w:type="spellEnd"/>
      <w:r w:rsidRPr="00FA5044">
        <w:rPr>
          <w:rFonts w:ascii="inherit" w:eastAsia="Times New Roman" w:hAnsi="inherit" w:cs="Times New Roman"/>
          <w:i/>
          <w:iCs/>
          <w:color w:val="36414D"/>
          <w:sz w:val="24"/>
          <w:szCs w:val="24"/>
          <w:bdr w:val="none" w:sz="0" w:space="0" w:color="auto" w:frame="1"/>
          <w:lang w:eastAsia="sv-SE"/>
        </w:rPr>
        <w:t xml:space="preserve"> </w:t>
      </w:r>
      <w:proofErr w:type="spellStart"/>
      <w:r w:rsidRPr="00FA5044">
        <w:rPr>
          <w:rFonts w:ascii="inherit" w:eastAsia="Times New Roman" w:hAnsi="inherit" w:cs="Times New Roman"/>
          <w:i/>
          <w:iCs/>
          <w:color w:val="36414D"/>
          <w:sz w:val="24"/>
          <w:szCs w:val="24"/>
          <w:bdr w:val="none" w:sz="0" w:space="0" w:color="auto" w:frame="1"/>
          <w:lang w:eastAsia="sv-SE"/>
        </w:rPr>
        <w:t>emails</w:t>
      </w:r>
      <w:proofErr w:type="spellEnd"/>
    </w:p>
    <w:p w14:paraId="0771E56A" w14:textId="0872DBAE" w:rsidR="00FA5044" w:rsidRDefault="00FA5044" w:rsidP="00FA5044">
      <w:pPr>
        <w:numPr>
          <w:ilvl w:val="0"/>
          <w:numId w:val="2"/>
        </w:num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We may use </w:t>
      </w:r>
      <w:r>
        <w:rPr>
          <w:rFonts w:ascii="inherit" w:eastAsia="Times New Roman" w:hAnsi="inherit" w:cs="Times New Roman"/>
          <w:color w:val="36414D"/>
          <w:sz w:val="24"/>
          <w:szCs w:val="24"/>
          <w:lang w:val="en-US" w:eastAsia="sv-SE"/>
        </w:rPr>
        <w:t xml:space="preserve">voluntarily registered </w:t>
      </w:r>
      <w:r w:rsidRPr="00FA5044">
        <w:rPr>
          <w:rFonts w:ascii="inherit" w:eastAsia="Times New Roman" w:hAnsi="inherit" w:cs="Times New Roman"/>
          <w:color w:val="36414D"/>
          <w:sz w:val="24"/>
          <w:szCs w:val="24"/>
          <w:lang w:val="en-US" w:eastAsia="sv-SE"/>
        </w:rPr>
        <w:t>email addresses to send information</w:t>
      </w:r>
      <w:r>
        <w:rPr>
          <w:rFonts w:ascii="inherit" w:eastAsia="Times New Roman" w:hAnsi="inherit" w:cs="Times New Roman"/>
          <w:color w:val="36414D"/>
          <w:sz w:val="24"/>
          <w:szCs w:val="24"/>
          <w:lang w:val="en-US" w:eastAsia="sv-SE"/>
        </w:rPr>
        <w:t>.</w:t>
      </w:r>
    </w:p>
    <w:p w14:paraId="39626738" w14:textId="77777777" w:rsidR="00FA5044" w:rsidRPr="00FA5044" w:rsidRDefault="00FA5044" w:rsidP="00FA5044">
      <w:pPr>
        <w:spacing w:after="0" w:line="240" w:lineRule="auto"/>
        <w:ind w:left="720"/>
        <w:textAlignment w:val="baseline"/>
        <w:rPr>
          <w:rFonts w:ascii="inherit" w:eastAsia="Times New Roman" w:hAnsi="inherit" w:cs="Times New Roman"/>
          <w:color w:val="36414D"/>
          <w:sz w:val="24"/>
          <w:szCs w:val="24"/>
          <w:lang w:val="en-US" w:eastAsia="sv-SE"/>
        </w:rPr>
      </w:pPr>
    </w:p>
    <w:p w14:paraId="377ABBE5"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Sharing your personal information</w:t>
      </w:r>
    </w:p>
    <w:p w14:paraId="7A87165B" w14:textId="0192A0F0"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We do not sell, trade, or rent </w:t>
      </w:r>
      <w:r>
        <w:rPr>
          <w:rFonts w:ascii="inherit" w:eastAsia="Times New Roman" w:hAnsi="inherit" w:cs="Times New Roman"/>
          <w:color w:val="36414D"/>
          <w:sz w:val="24"/>
          <w:szCs w:val="24"/>
          <w:lang w:val="en-US" w:eastAsia="sv-SE"/>
        </w:rPr>
        <w:t xml:space="preserve">users </w:t>
      </w:r>
      <w:r w:rsidRPr="00FA5044">
        <w:rPr>
          <w:rFonts w:ascii="inherit" w:eastAsia="Times New Roman" w:hAnsi="inherit" w:cs="Times New Roman"/>
          <w:color w:val="36414D"/>
          <w:sz w:val="24"/>
          <w:szCs w:val="24"/>
          <w:lang w:val="en-US" w:eastAsia="sv-SE"/>
        </w:rPr>
        <w:t>personal identification information to others.</w:t>
      </w:r>
    </w:p>
    <w:p w14:paraId="2B719CEB"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Third party websites</w:t>
      </w:r>
    </w:p>
    <w:p w14:paraId="409DA096" w14:textId="53F369D1"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Pr>
          <w:rFonts w:ascii="inherit" w:eastAsia="Times New Roman" w:hAnsi="inherit" w:cs="Times New Roman"/>
          <w:color w:val="36414D"/>
          <w:sz w:val="24"/>
          <w:szCs w:val="24"/>
          <w:lang w:val="en-US" w:eastAsia="sv-SE"/>
        </w:rPr>
        <w:t>User</w:t>
      </w:r>
      <w:r w:rsidRPr="00FA5044">
        <w:rPr>
          <w:rFonts w:ascii="inherit" w:eastAsia="Times New Roman" w:hAnsi="inherit" w:cs="Times New Roman"/>
          <w:color w:val="36414D"/>
          <w:sz w:val="24"/>
          <w:szCs w:val="24"/>
          <w:lang w:val="en-US" w:eastAsia="sv-SE"/>
        </w:rPr>
        <w:t xml:space="preserve"> may find content in our </w:t>
      </w:r>
      <w:r>
        <w:rPr>
          <w:rFonts w:ascii="inherit" w:eastAsia="Times New Roman" w:hAnsi="inherit" w:cs="Times New Roman"/>
          <w:color w:val="36414D"/>
          <w:sz w:val="24"/>
          <w:szCs w:val="24"/>
          <w:lang w:val="en-US" w:eastAsia="sv-SE"/>
        </w:rPr>
        <w:t>site</w:t>
      </w:r>
      <w:r w:rsidRPr="00FA5044">
        <w:rPr>
          <w:rFonts w:ascii="inherit" w:eastAsia="Times New Roman" w:hAnsi="inherit" w:cs="Times New Roman"/>
          <w:color w:val="36414D"/>
          <w:sz w:val="24"/>
          <w:szCs w:val="24"/>
          <w:lang w:val="en-US" w:eastAsia="sv-SE"/>
        </w:rPr>
        <w:t xml:space="preserve"> that link to the websites and services of our partners. We do not control the content or links that appear on these websites and are not responsible for the practices employed by websites linked to or from our </w:t>
      </w:r>
      <w:r>
        <w:rPr>
          <w:rFonts w:ascii="inherit" w:eastAsia="Times New Roman" w:hAnsi="inherit" w:cs="Times New Roman"/>
          <w:color w:val="36414D"/>
          <w:sz w:val="24"/>
          <w:szCs w:val="24"/>
          <w:lang w:val="en-US" w:eastAsia="sv-SE"/>
        </w:rPr>
        <w:t>Site</w:t>
      </w:r>
      <w:r w:rsidRPr="00FA5044">
        <w:rPr>
          <w:rFonts w:ascii="inherit" w:eastAsia="Times New Roman" w:hAnsi="inherit" w:cs="Times New Roman"/>
          <w:color w:val="36414D"/>
          <w:sz w:val="24"/>
          <w:szCs w:val="24"/>
          <w:lang w:val="en-US" w:eastAsia="sv-SE"/>
        </w:rPr>
        <w:t xml:space="preserve">. In addition, these </w:t>
      </w:r>
      <w:proofErr w:type="gramStart"/>
      <w:r w:rsidRPr="00FA5044">
        <w:rPr>
          <w:rFonts w:ascii="inherit" w:eastAsia="Times New Roman" w:hAnsi="inherit" w:cs="Times New Roman"/>
          <w:color w:val="36414D"/>
          <w:sz w:val="24"/>
          <w:szCs w:val="24"/>
          <w:lang w:val="en-US" w:eastAsia="sv-SE"/>
        </w:rPr>
        <w:t>websites</w:t>
      </w:r>
      <w:proofErr w:type="gramEnd"/>
      <w:r w:rsidRPr="00FA5044">
        <w:rPr>
          <w:rFonts w:ascii="inherit" w:eastAsia="Times New Roman" w:hAnsi="inherit" w:cs="Times New Roman"/>
          <w:color w:val="36414D"/>
          <w:sz w:val="24"/>
          <w:szCs w:val="24"/>
          <w:lang w:val="en-US" w:eastAsia="sv-SE"/>
        </w:rPr>
        <w:t xml:space="preserve"> or services, including their content and links, may be constantly changing. These websites and services may have their own privacy policies and customer service policies. Browsing and interaction on any other website, including websites which have a link to our</w:t>
      </w:r>
      <w:r w:rsidR="009B4F31">
        <w:rPr>
          <w:rFonts w:ascii="inherit" w:eastAsia="Times New Roman" w:hAnsi="inherit" w:cs="Times New Roman"/>
          <w:color w:val="36414D"/>
          <w:sz w:val="24"/>
          <w:szCs w:val="24"/>
          <w:lang w:val="en-US" w:eastAsia="sv-SE"/>
        </w:rPr>
        <w:t>s</w:t>
      </w:r>
      <w:r w:rsidRPr="00FA5044">
        <w:rPr>
          <w:rFonts w:ascii="inherit" w:eastAsia="Times New Roman" w:hAnsi="inherit" w:cs="Times New Roman"/>
          <w:color w:val="36414D"/>
          <w:sz w:val="24"/>
          <w:szCs w:val="24"/>
          <w:lang w:val="en-US" w:eastAsia="sv-SE"/>
        </w:rPr>
        <w:t>, is subject to that website's own terms and policies.</w:t>
      </w:r>
    </w:p>
    <w:p w14:paraId="7A2683B0"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Changes to this Privacy Policy</w:t>
      </w:r>
    </w:p>
    <w:p w14:paraId="3296F80A" w14:textId="3A71334F" w:rsidR="00FA5044" w:rsidRPr="00FA5044" w:rsidRDefault="00FA5044" w:rsidP="00FA5044">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The S</w:t>
      </w:r>
      <w:r w:rsidR="009B4F31">
        <w:rPr>
          <w:rFonts w:ascii="inherit" w:eastAsia="Times New Roman" w:hAnsi="inherit" w:cs="Times New Roman"/>
          <w:color w:val="36414D"/>
          <w:sz w:val="24"/>
          <w:szCs w:val="24"/>
          <w:lang w:val="en-US" w:eastAsia="sv-SE"/>
        </w:rPr>
        <w:t>ite</w:t>
      </w:r>
      <w:r w:rsidRPr="00FA5044">
        <w:rPr>
          <w:rFonts w:ascii="inherit" w:eastAsia="Times New Roman" w:hAnsi="inherit" w:cs="Times New Roman"/>
          <w:color w:val="36414D"/>
          <w:sz w:val="24"/>
          <w:szCs w:val="24"/>
          <w:lang w:val="en-US" w:eastAsia="sv-SE"/>
        </w:rPr>
        <w:t xml:space="preserve"> has the discretion to update this Privacy Policy at any time. We encourage </w:t>
      </w:r>
      <w:r w:rsidR="009B4F31">
        <w:rPr>
          <w:rFonts w:ascii="inherit" w:eastAsia="Times New Roman" w:hAnsi="inherit" w:cs="Times New Roman"/>
          <w:color w:val="36414D"/>
          <w:sz w:val="24"/>
          <w:szCs w:val="24"/>
          <w:lang w:val="en-US" w:eastAsia="sv-SE"/>
        </w:rPr>
        <w:t>Users</w:t>
      </w:r>
      <w:r w:rsidRPr="00FA5044">
        <w:rPr>
          <w:rFonts w:ascii="inherit" w:eastAsia="Times New Roman" w:hAnsi="inherit" w:cs="Times New Roman"/>
          <w:color w:val="36414D"/>
          <w:sz w:val="24"/>
          <w:szCs w:val="24"/>
          <w:lang w:val="en-US" w:eastAsia="sv-SE"/>
        </w:rPr>
        <w:t xml:space="preserve"> to frequently check this p</w:t>
      </w:r>
      <w:r w:rsidR="009B4F31">
        <w:rPr>
          <w:rFonts w:ascii="inherit" w:eastAsia="Times New Roman" w:hAnsi="inherit" w:cs="Times New Roman"/>
          <w:color w:val="36414D"/>
          <w:sz w:val="24"/>
          <w:szCs w:val="24"/>
          <w:lang w:val="en-US" w:eastAsia="sv-SE"/>
        </w:rPr>
        <w:t>olicy</w:t>
      </w:r>
      <w:r w:rsidRPr="00FA5044">
        <w:rPr>
          <w:rFonts w:ascii="inherit" w:eastAsia="Times New Roman" w:hAnsi="inherit" w:cs="Times New Roman"/>
          <w:color w:val="36414D"/>
          <w:sz w:val="24"/>
          <w:szCs w:val="24"/>
          <w:lang w:val="en-US" w:eastAsia="sv-SE"/>
        </w:rPr>
        <w:t xml:space="preserve"> for any changes. You acknowledge and agree that it is your responsibility to review this Privacy Policy periodically and become aware of modifications.</w:t>
      </w:r>
    </w:p>
    <w:p w14:paraId="64B67045" w14:textId="77777777" w:rsidR="00FA5044" w:rsidRPr="00FA5044" w:rsidRDefault="00FA5044" w:rsidP="00FA5044">
      <w:pPr>
        <w:spacing w:after="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b/>
          <w:bCs/>
          <w:color w:val="36414D"/>
          <w:sz w:val="24"/>
          <w:szCs w:val="24"/>
          <w:bdr w:val="none" w:sz="0" w:space="0" w:color="auto" w:frame="1"/>
          <w:lang w:val="en-US" w:eastAsia="sv-SE"/>
        </w:rPr>
        <w:t>Your acceptance of these terms</w:t>
      </w:r>
    </w:p>
    <w:p w14:paraId="08BC4C2F" w14:textId="7E9CA514" w:rsidR="008B6AFF" w:rsidRDefault="00FA5044" w:rsidP="009B4F31">
      <w:pPr>
        <w:spacing w:after="150" w:line="240" w:lineRule="auto"/>
        <w:textAlignment w:val="baseline"/>
        <w:rPr>
          <w:rFonts w:ascii="inherit" w:eastAsia="Times New Roman" w:hAnsi="inherit" w:cs="Times New Roman"/>
          <w:color w:val="36414D"/>
          <w:sz w:val="24"/>
          <w:szCs w:val="24"/>
          <w:lang w:val="en-US" w:eastAsia="sv-SE"/>
        </w:rPr>
      </w:pPr>
      <w:r w:rsidRPr="00FA5044">
        <w:rPr>
          <w:rFonts w:ascii="inherit" w:eastAsia="Times New Roman" w:hAnsi="inherit" w:cs="Times New Roman"/>
          <w:color w:val="36414D"/>
          <w:sz w:val="24"/>
          <w:szCs w:val="24"/>
          <w:lang w:val="en-US" w:eastAsia="sv-SE"/>
        </w:rPr>
        <w:t xml:space="preserve">By </w:t>
      </w:r>
      <w:r w:rsidR="009B4F31">
        <w:rPr>
          <w:rFonts w:ascii="inherit" w:eastAsia="Times New Roman" w:hAnsi="inherit" w:cs="Times New Roman"/>
          <w:color w:val="36414D"/>
          <w:sz w:val="24"/>
          <w:szCs w:val="24"/>
          <w:lang w:val="en-US" w:eastAsia="sv-SE"/>
        </w:rPr>
        <w:t>signing up to newsletters</w:t>
      </w:r>
      <w:r w:rsidRPr="00FA5044">
        <w:rPr>
          <w:rFonts w:ascii="inherit" w:eastAsia="Times New Roman" w:hAnsi="inherit" w:cs="Times New Roman"/>
          <w:color w:val="36414D"/>
          <w:sz w:val="24"/>
          <w:szCs w:val="24"/>
          <w:lang w:val="en-US" w:eastAsia="sv-SE"/>
        </w:rPr>
        <w:t xml:space="preserve">, you signify your acceptance of this Privacy Policy. If you do not agree to this Privacy Policy, please do not </w:t>
      </w:r>
      <w:r w:rsidR="009B4F31">
        <w:rPr>
          <w:rFonts w:ascii="inherit" w:eastAsia="Times New Roman" w:hAnsi="inherit" w:cs="Times New Roman"/>
          <w:color w:val="36414D"/>
          <w:sz w:val="24"/>
          <w:szCs w:val="24"/>
          <w:lang w:val="en-US" w:eastAsia="sv-SE"/>
        </w:rPr>
        <w:t>sign up</w:t>
      </w:r>
      <w:r w:rsidRPr="00FA5044">
        <w:rPr>
          <w:rFonts w:ascii="inherit" w:eastAsia="Times New Roman" w:hAnsi="inherit" w:cs="Times New Roman"/>
          <w:color w:val="36414D"/>
          <w:sz w:val="24"/>
          <w:szCs w:val="24"/>
          <w:lang w:val="en-US" w:eastAsia="sv-SE"/>
        </w:rPr>
        <w:t xml:space="preserve">. </w:t>
      </w:r>
    </w:p>
    <w:p w14:paraId="5A75EA3F" w14:textId="074C5642" w:rsidR="004538D2" w:rsidRDefault="004538D2" w:rsidP="009B4F31">
      <w:pPr>
        <w:spacing w:after="150" w:line="240" w:lineRule="auto"/>
        <w:textAlignment w:val="baseline"/>
        <w:rPr>
          <w:rFonts w:ascii="inherit" w:eastAsia="Times New Roman" w:hAnsi="inherit" w:cs="Times New Roman"/>
          <w:color w:val="36414D"/>
          <w:sz w:val="24"/>
          <w:szCs w:val="24"/>
          <w:lang w:val="en-US" w:eastAsia="sv-SE"/>
        </w:rPr>
      </w:pPr>
    </w:p>
    <w:p w14:paraId="1695E6D7" w14:textId="0FC576D0" w:rsidR="004538D2" w:rsidRDefault="004538D2" w:rsidP="009B4F31">
      <w:pPr>
        <w:spacing w:after="150" w:line="240" w:lineRule="auto"/>
        <w:textAlignment w:val="baseline"/>
        <w:rPr>
          <w:rFonts w:ascii="inherit" w:eastAsia="Times New Roman" w:hAnsi="inherit" w:cs="Times New Roman"/>
          <w:color w:val="36414D"/>
          <w:sz w:val="24"/>
          <w:szCs w:val="24"/>
          <w:lang w:val="en-US" w:eastAsia="sv-SE"/>
        </w:rPr>
      </w:pPr>
    </w:p>
    <w:p w14:paraId="256BBF96" w14:textId="77777777" w:rsidR="004538D2" w:rsidRDefault="004538D2" w:rsidP="009B4F31">
      <w:pPr>
        <w:spacing w:after="150" w:line="240" w:lineRule="auto"/>
        <w:textAlignment w:val="baseline"/>
        <w:rPr>
          <w:rFonts w:ascii="inherit" w:eastAsia="Times New Roman" w:hAnsi="inherit" w:cs="Times New Roman"/>
          <w:color w:val="36414D"/>
          <w:sz w:val="24"/>
          <w:szCs w:val="24"/>
          <w:lang w:val="en-US" w:eastAsia="sv-SE"/>
        </w:rPr>
      </w:pPr>
    </w:p>
    <w:p w14:paraId="0FAEF46F" w14:textId="77777777" w:rsidR="004538D2" w:rsidRPr="004538D2" w:rsidRDefault="004538D2" w:rsidP="004538D2">
      <w:pPr>
        <w:pStyle w:val="Rubrik2"/>
        <w:shd w:val="clear" w:color="auto" w:fill="FFFFFF"/>
        <w:spacing w:before="0" w:beforeAutospacing="0" w:after="0" w:afterAutospacing="0"/>
        <w:textAlignment w:val="baseline"/>
        <w:rPr>
          <w:rFonts w:ascii="Proxima" w:hAnsi="Proxima"/>
          <w:b w:val="0"/>
          <w:bCs w:val="0"/>
          <w:color w:val="36414D"/>
          <w:lang w:val="en-US"/>
        </w:rPr>
      </w:pPr>
      <w:r w:rsidRPr="004538D2">
        <w:rPr>
          <w:rFonts w:ascii="Proxima" w:hAnsi="Proxima"/>
          <w:b w:val="0"/>
          <w:bCs w:val="0"/>
          <w:color w:val="36414D"/>
          <w:lang w:val="en-US"/>
        </w:rPr>
        <w:lastRenderedPageBreak/>
        <w:t>Terms of Use</w:t>
      </w:r>
    </w:p>
    <w:p w14:paraId="45E408A3" w14:textId="77777777" w:rsidR="004538D2" w:rsidRPr="004538D2" w:rsidRDefault="004538D2" w:rsidP="004538D2">
      <w:pPr>
        <w:pStyle w:val="Rubrik3"/>
        <w:shd w:val="clear" w:color="auto" w:fill="FFFFFF"/>
        <w:spacing w:before="0"/>
        <w:textAlignment w:val="baseline"/>
        <w:rPr>
          <w:rFonts w:ascii="Proxima" w:hAnsi="Proxima"/>
          <w:b/>
          <w:bCs/>
          <w:color w:val="36414D"/>
          <w:lang w:val="en-US"/>
        </w:rPr>
      </w:pPr>
      <w:r w:rsidRPr="004538D2">
        <w:rPr>
          <w:rFonts w:ascii="Proxima" w:hAnsi="Proxima"/>
          <w:b/>
          <w:bCs/>
          <w:color w:val="36414D"/>
          <w:lang w:val="en-US"/>
        </w:rPr>
        <w:t>1. Terms</w:t>
      </w:r>
    </w:p>
    <w:p w14:paraId="582C2589" w14:textId="0A03CF33"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By accessing this S</w:t>
      </w:r>
      <w:r>
        <w:rPr>
          <w:rFonts w:ascii="Proxima" w:hAnsi="Proxima"/>
          <w:color w:val="36414D"/>
          <w:lang w:val="en-US"/>
        </w:rPr>
        <w:t>ite</w:t>
      </w:r>
      <w:r w:rsidRPr="004538D2">
        <w:rPr>
          <w:rFonts w:ascii="Proxima" w:hAnsi="Proxima"/>
          <w:color w:val="36414D"/>
          <w:lang w:val="en-US"/>
        </w:rPr>
        <w:t xml:space="preserve">, you are agreeing to be bound by these Terms of Use, all applicable </w:t>
      </w:r>
      <w:proofErr w:type="gramStart"/>
      <w:r w:rsidRPr="004538D2">
        <w:rPr>
          <w:rFonts w:ascii="Proxima" w:hAnsi="Proxima"/>
          <w:color w:val="36414D"/>
          <w:lang w:val="en-US"/>
        </w:rPr>
        <w:t>laws</w:t>
      </w:r>
      <w:proofErr w:type="gramEnd"/>
      <w:r w:rsidRPr="004538D2">
        <w:rPr>
          <w:rFonts w:ascii="Proxima" w:hAnsi="Proxima"/>
          <w:color w:val="36414D"/>
          <w:lang w:val="en-US"/>
        </w:rPr>
        <w:t xml:space="preserve"> and regulations, and agree that you are responsible for compliance with any applicable local laws. If you do not agree with any of these terms, you are prohibited from using or accessing this site. The materials contained in this S</w:t>
      </w:r>
      <w:r>
        <w:rPr>
          <w:rFonts w:ascii="Proxima" w:hAnsi="Proxima"/>
          <w:color w:val="36414D"/>
          <w:lang w:val="en-US"/>
        </w:rPr>
        <w:t>ite</w:t>
      </w:r>
      <w:r w:rsidRPr="004538D2">
        <w:rPr>
          <w:rFonts w:ascii="Proxima" w:hAnsi="Proxima"/>
          <w:color w:val="36414D"/>
          <w:lang w:val="en-US"/>
        </w:rPr>
        <w:t xml:space="preserve"> are protected by applicable copyright and trademark law.</w:t>
      </w:r>
    </w:p>
    <w:p w14:paraId="1BB12E23" w14:textId="08CEE3F8"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2.</w:t>
      </w:r>
      <w:r w:rsidRPr="004538D2">
        <w:rPr>
          <w:rFonts w:ascii="Proxima" w:hAnsi="Proxima"/>
          <w:b/>
          <w:bCs/>
          <w:color w:val="36414D"/>
          <w:lang w:val="en-US"/>
        </w:rPr>
        <w:t xml:space="preserve"> Disclaimer</w:t>
      </w:r>
    </w:p>
    <w:p w14:paraId="7743B9CC" w14:textId="3C99FA8C"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 xml:space="preserve">The materials on the website are provided 'as is'. The </w:t>
      </w:r>
      <w:r>
        <w:rPr>
          <w:rFonts w:ascii="Proxima" w:hAnsi="Proxima"/>
          <w:color w:val="36414D"/>
          <w:lang w:val="en-US"/>
        </w:rPr>
        <w:t>company</w:t>
      </w:r>
      <w:r w:rsidRPr="004538D2">
        <w:rPr>
          <w:rFonts w:ascii="Proxima" w:hAnsi="Proxima"/>
          <w:color w:val="36414D"/>
          <w:lang w:val="en-US"/>
        </w:rPr>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the </w:t>
      </w:r>
      <w:r>
        <w:rPr>
          <w:rFonts w:ascii="Proxima" w:hAnsi="Proxima"/>
          <w:color w:val="36414D"/>
          <w:lang w:val="en-US"/>
        </w:rPr>
        <w:t>company</w:t>
      </w:r>
      <w:r w:rsidRPr="004538D2">
        <w:rPr>
          <w:rFonts w:ascii="Proxima" w:hAnsi="Proxima"/>
          <w:color w:val="36414D"/>
          <w:lang w:val="en-US"/>
        </w:rPr>
        <w:t xml:space="preserve"> does not warrant or make any representations concerning the accuracy, likely results, or reliability of the use of the materials on its website or otherwise relating to such materials or on any sites linked to this site.</w:t>
      </w:r>
    </w:p>
    <w:p w14:paraId="7C3BB314" w14:textId="04EA61E8"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3</w:t>
      </w:r>
      <w:r w:rsidRPr="004538D2">
        <w:rPr>
          <w:rFonts w:ascii="Proxima" w:hAnsi="Proxima"/>
          <w:b/>
          <w:bCs/>
          <w:color w:val="36414D"/>
          <w:lang w:val="en-US"/>
        </w:rPr>
        <w:t>. Limitations</w:t>
      </w:r>
    </w:p>
    <w:p w14:paraId="1951FCBB" w14:textId="5877CA72"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 xml:space="preserve">In no event shall the </w:t>
      </w:r>
      <w:r>
        <w:rPr>
          <w:rFonts w:ascii="Proxima" w:hAnsi="Proxima"/>
          <w:color w:val="36414D"/>
          <w:lang w:val="en-US"/>
        </w:rPr>
        <w:t>company</w:t>
      </w:r>
      <w:r w:rsidRPr="004538D2">
        <w:rPr>
          <w:rFonts w:ascii="Proxima" w:hAnsi="Proxima"/>
          <w:color w:val="36414D"/>
          <w:lang w:val="en-US"/>
        </w:rPr>
        <w:t xml:space="preserve"> be liable for any damages (including, without limitation, damages for loss of data or profit, or due to business interruption) arising out of the use or inability to use the materials on the website, even if the </w:t>
      </w:r>
      <w:r>
        <w:rPr>
          <w:rFonts w:ascii="Proxima" w:hAnsi="Proxima"/>
          <w:color w:val="36414D"/>
          <w:lang w:val="en-US"/>
        </w:rPr>
        <w:t>company</w:t>
      </w:r>
      <w:r w:rsidRPr="004538D2">
        <w:rPr>
          <w:rFonts w:ascii="Proxima" w:hAnsi="Proxima"/>
          <w:color w:val="36414D"/>
          <w:lang w:val="en-US"/>
        </w:rPr>
        <w:t xml:space="preserve"> or an authorized of the </w:t>
      </w:r>
      <w:r>
        <w:rPr>
          <w:rFonts w:ascii="Proxima" w:hAnsi="Proxima"/>
          <w:color w:val="36414D"/>
          <w:lang w:val="en-US"/>
        </w:rPr>
        <w:t>company</w:t>
      </w:r>
      <w:r w:rsidRPr="004538D2">
        <w:rPr>
          <w:rFonts w:ascii="Proxima" w:hAnsi="Proxima"/>
          <w:color w:val="36414D"/>
          <w:lang w:val="en-US"/>
        </w:rPr>
        <w:t xml:space="preserve"> has been notified orally or in writing of the possibility of such damage. Because some jurisdictions do not allow limitations on implied warranties, or limitations of liability for consequential or incidental damages, these limitations may not apply to you.</w:t>
      </w:r>
    </w:p>
    <w:p w14:paraId="79594C26" w14:textId="285F6DC7"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4.</w:t>
      </w:r>
      <w:r w:rsidRPr="004538D2">
        <w:rPr>
          <w:rFonts w:ascii="Proxima" w:hAnsi="Proxima"/>
          <w:b/>
          <w:bCs/>
          <w:color w:val="36414D"/>
          <w:lang w:val="en-US"/>
        </w:rPr>
        <w:t xml:space="preserve"> Revisions and Errata</w:t>
      </w:r>
    </w:p>
    <w:p w14:paraId="71CB532D" w14:textId="1502D2D8"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 xml:space="preserve">The materials appearing on the website may include technical, typographical, or photographic errors. The </w:t>
      </w:r>
      <w:r>
        <w:rPr>
          <w:rFonts w:ascii="Proxima" w:hAnsi="Proxima"/>
          <w:color w:val="36414D"/>
          <w:lang w:val="en-US"/>
        </w:rPr>
        <w:t>company</w:t>
      </w:r>
      <w:r w:rsidRPr="004538D2">
        <w:rPr>
          <w:rFonts w:ascii="Proxima" w:hAnsi="Proxima"/>
          <w:color w:val="36414D"/>
          <w:lang w:val="en-US"/>
        </w:rPr>
        <w:t xml:space="preserve"> does not warrant that any of the materials on its web site are accurate, complete, or current. The </w:t>
      </w:r>
      <w:r>
        <w:rPr>
          <w:rFonts w:ascii="Proxima" w:hAnsi="Proxima"/>
          <w:color w:val="36414D"/>
          <w:lang w:val="en-US"/>
        </w:rPr>
        <w:t>company</w:t>
      </w:r>
      <w:r w:rsidRPr="004538D2">
        <w:rPr>
          <w:rFonts w:ascii="Proxima" w:hAnsi="Proxima"/>
          <w:color w:val="36414D"/>
          <w:lang w:val="en-US"/>
        </w:rPr>
        <w:t xml:space="preserve"> may make changes to the materials contained on its website at any time without notice. The </w:t>
      </w:r>
      <w:r>
        <w:rPr>
          <w:rFonts w:ascii="Proxima" w:hAnsi="Proxima"/>
          <w:color w:val="36414D"/>
          <w:lang w:val="en-US"/>
        </w:rPr>
        <w:t>Company</w:t>
      </w:r>
      <w:r w:rsidRPr="004538D2">
        <w:rPr>
          <w:rFonts w:ascii="Proxima" w:hAnsi="Proxima"/>
          <w:color w:val="36414D"/>
          <w:lang w:val="en-US"/>
        </w:rPr>
        <w:t xml:space="preserve"> does not, however, make any commitment to update the materials.</w:t>
      </w:r>
    </w:p>
    <w:p w14:paraId="2042CB7A" w14:textId="72FE69AA"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5</w:t>
      </w:r>
      <w:r w:rsidRPr="004538D2">
        <w:rPr>
          <w:rFonts w:ascii="Proxima" w:hAnsi="Proxima"/>
          <w:b/>
          <w:bCs/>
          <w:color w:val="36414D"/>
          <w:lang w:val="en-US"/>
        </w:rPr>
        <w:t>. Links</w:t>
      </w:r>
    </w:p>
    <w:p w14:paraId="3D84D0FA" w14:textId="7130656C"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T</w:t>
      </w:r>
      <w:r>
        <w:rPr>
          <w:rFonts w:ascii="Proxima" w:hAnsi="Proxima"/>
          <w:color w:val="36414D"/>
          <w:lang w:val="en-US"/>
        </w:rPr>
        <w:t>h</w:t>
      </w:r>
      <w:r w:rsidRPr="004538D2">
        <w:rPr>
          <w:rFonts w:ascii="Proxima" w:hAnsi="Proxima"/>
          <w:color w:val="36414D"/>
          <w:lang w:val="en-US"/>
        </w:rPr>
        <w:t xml:space="preserve">e </w:t>
      </w:r>
      <w:r>
        <w:rPr>
          <w:rFonts w:ascii="Proxima" w:hAnsi="Proxima"/>
          <w:color w:val="36414D"/>
          <w:lang w:val="en-US"/>
        </w:rPr>
        <w:t>Company</w:t>
      </w:r>
      <w:r w:rsidRPr="004538D2">
        <w:rPr>
          <w:rFonts w:ascii="Proxima" w:hAnsi="Proxima"/>
          <w:color w:val="36414D"/>
          <w:lang w:val="en-US"/>
        </w:rPr>
        <w:t xml:space="preserve"> has not reviewed </w:t>
      </w:r>
      <w:proofErr w:type="gramStart"/>
      <w:r w:rsidRPr="004538D2">
        <w:rPr>
          <w:rFonts w:ascii="Proxima" w:hAnsi="Proxima"/>
          <w:color w:val="36414D"/>
          <w:lang w:val="en-US"/>
        </w:rPr>
        <w:t>all of</w:t>
      </w:r>
      <w:proofErr w:type="gramEnd"/>
      <w:r w:rsidRPr="004538D2">
        <w:rPr>
          <w:rFonts w:ascii="Proxima" w:hAnsi="Proxima"/>
          <w:color w:val="36414D"/>
          <w:lang w:val="en-US"/>
        </w:rPr>
        <w:t xml:space="preserve"> the sites linked to its website and is not responsible for the contents of any such linked site. The inclusion of any link does not imply endorsement by the </w:t>
      </w:r>
      <w:r>
        <w:rPr>
          <w:rFonts w:ascii="Proxima" w:hAnsi="Proxima"/>
          <w:color w:val="36414D"/>
          <w:lang w:val="en-US"/>
        </w:rPr>
        <w:t xml:space="preserve">company </w:t>
      </w:r>
      <w:r w:rsidRPr="004538D2">
        <w:rPr>
          <w:rFonts w:ascii="Proxima" w:hAnsi="Proxima"/>
          <w:color w:val="36414D"/>
          <w:lang w:val="en-US"/>
        </w:rPr>
        <w:t>of the site. Use of any such linked website is at the user's own risk.</w:t>
      </w:r>
    </w:p>
    <w:p w14:paraId="2B51CF81" w14:textId="3C67AFD9"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6</w:t>
      </w:r>
      <w:r w:rsidRPr="004538D2">
        <w:rPr>
          <w:rFonts w:ascii="Proxima" w:hAnsi="Proxima"/>
          <w:b/>
          <w:bCs/>
          <w:color w:val="36414D"/>
          <w:lang w:val="en-US"/>
        </w:rPr>
        <w:t>. Site Terms of Use Modifications</w:t>
      </w:r>
    </w:p>
    <w:p w14:paraId="7C9242AE" w14:textId="5C812091"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 xml:space="preserve">The </w:t>
      </w:r>
      <w:r>
        <w:rPr>
          <w:rFonts w:ascii="Proxima" w:hAnsi="Proxima"/>
          <w:color w:val="36414D"/>
          <w:lang w:val="en-US"/>
        </w:rPr>
        <w:t>company</w:t>
      </w:r>
      <w:r w:rsidRPr="004538D2">
        <w:rPr>
          <w:rFonts w:ascii="Proxima" w:hAnsi="Proxima"/>
          <w:color w:val="36414D"/>
          <w:lang w:val="en-US"/>
        </w:rPr>
        <w:t xml:space="preserve"> may revise these Terms of Use for its website at any time without notice. By using this </w:t>
      </w:r>
      <w:proofErr w:type="gramStart"/>
      <w:r w:rsidRPr="004538D2">
        <w:rPr>
          <w:rFonts w:ascii="Proxima" w:hAnsi="Proxima"/>
          <w:color w:val="36414D"/>
          <w:lang w:val="en-US"/>
        </w:rPr>
        <w:t>website</w:t>
      </w:r>
      <w:proofErr w:type="gramEnd"/>
      <w:r w:rsidRPr="004538D2">
        <w:rPr>
          <w:rFonts w:ascii="Proxima" w:hAnsi="Proxima"/>
          <w:color w:val="36414D"/>
          <w:lang w:val="en-US"/>
        </w:rPr>
        <w:t xml:space="preserve"> you are agreeing to be bound by the then current version of these Terms of Use.</w:t>
      </w:r>
    </w:p>
    <w:p w14:paraId="1214FD9B" w14:textId="6EB8DCFA" w:rsidR="004538D2" w:rsidRPr="004538D2" w:rsidRDefault="004538D2" w:rsidP="004538D2">
      <w:pPr>
        <w:pStyle w:val="Rubrik3"/>
        <w:shd w:val="clear" w:color="auto" w:fill="FFFFFF"/>
        <w:spacing w:before="0"/>
        <w:textAlignment w:val="baseline"/>
        <w:rPr>
          <w:rFonts w:ascii="Proxima" w:hAnsi="Proxima"/>
          <w:color w:val="36414D"/>
          <w:lang w:val="en-US"/>
        </w:rPr>
      </w:pPr>
      <w:r>
        <w:rPr>
          <w:rFonts w:ascii="Proxima" w:hAnsi="Proxima"/>
          <w:b/>
          <w:bCs/>
          <w:color w:val="36414D"/>
          <w:lang w:val="en-US"/>
        </w:rPr>
        <w:t>7</w:t>
      </w:r>
      <w:r w:rsidRPr="004538D2">
        <w:rPr>
          <w:rFonts w:ascii="Proxima" w:hAnsi="Proxima"/>
          <w:b/>
          <w:bCs/>
          <w:color w:val="36414D"/>
          <w:lang w:val="en-US"/>
        </w:rPr>
        <w:t>. Governing Law</w:t>
      </w:r>
    </w:p>
    <w:p w14:paraId="4A51E878" w14:textId="66CBC328" w:rsidR="004538D2" w:rsidRPr="004538D2" w:rsidRDefault="004538D2" w:rsidP="004538D2">
      <w:pPr>
        <w:pStyle w:val="Normalwebb"/>
        <w:shd w:val="clear" w:color="auto" w:fill="FFFFFF"/>
        <w:spacing w:before="0" w:beforeAutospacing="0" w:after="150" w:afterAutospacing="0"/>
        <w:textAlignment w:val="baseline"/>
        <w:rPr>
          <w:rFonts w:ascii="Proxima" w:hAnsi="Proxima"/>
          <w:color w:val="36414D"/>
          <w:lang w:val="en-US"/>
        </w:rPr>
      </w:pPr>
      <w:r w:rsidRPr="004538D2">
        <w:rPr>
          <w:rFonts w:ascii="Proxima" w:hAnsi="Proxima"/>
          <w:color w:val="36414D"/>
          <w:lang w:val="en-US"/>
        </w:rPr>
        <w:t xml:space="preserve">Any claim relating to the website shall be governed by the laws of the </w:t>
      </w:r>
      <w:r>
        <w:rPr>
          <w:rFonts w:ascii="Proxima" w:hAnsi="Proxima"/>
          <w:color w:val="36414D"/>
          <w:lang w:val="en-US"/>
        </w:rPr>
        <w:t>company’s home</w:t>
      </w:r>
      <w:r w:rsidRPr="004538D2">
        <w:rPr>
          <w:rFonts w:ascii="Proxima" w:hAnsi="Proxima"/>
          <w:color w:val="36414D"/>
          <w:lang w:val="en-US"/>
        </w:rPr>
        <w:t xml:space="preserve"> jurisdiction without regard to its conflict of law provisions.</w:t>
      </w:r>
    </w:p>
    <w:p w14:paraId="6FAA9E2A" w14:textId="77777777" w:rsidR="004538D2" w:rsidRPr="00FA5044" w:rsidRDefault="004538D2" w:rsidP="009B4F31">
      <w:pPr>
        <w:spacing w:after="150" w:line="240" w:lineRule="auto"/>
        <w:textAlignment w:val="baseline"/>
        <w:rPr>
          <w:lang w:val="en-US"/>
        </w:rPr>
      </w:pPr>
    </w:p>
    <w:sectPr w:rsidR="004538D2" w:rsidRPr="00FA5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Proxim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37"/>
    <w:multiLevelType w:val="multilevel"/>
    <w:tmpl w:val="8F20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560F4"/>
    <w:multiLevelType w:val="multilevel"/>
    <w:tmpl w:val="912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1087F"/>
    <w:multiLevelType w:val="multilevel"/>
    <w:tmpl w:val="1D4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778713">
    <w:abstractNumId w:val="1"/>
  </w:num>
  <w:num w:numId="2" w16cid:durableId="444622960">
    <w:abstractNumId w:val="2"/>
  </w:num>
  <w:num w:numId="3" w16cid:durableId="47811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44"/>
    <w:rsid w:val="004538D2"/>
    <w:rsid w:val="008B6AFF"/>
    <w:rsid w:val="009B4F31"/>
    <w:rsid w:val="00D85A3D"/>
    <w:rsid w:val="00FA5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D5A2"/>
  <w15:chartTrackingRefBased/>
  <w15:docId w15:val="{96FBDC34-E15A-403D-9192-DC2347AE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FA504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4538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A5044"/>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FA5044"/>
    <w:rPr>
      <w:color w:val="0000FF"/>
      <w:u w:val="single"/>
    </w:rPr>
  </w:style>
  <w:style w:type="paragraph" w:styleId="Normalwebb">
    <w:name w:val="Normal (Web)"/>
    <w:basedOn w:val="Normal"/>
    <w:uiPriority w:val="99"/>
    <w:semiHidden/>
    <w:unhideWhenUsed/>
    <w:rsid w:val="00FA504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A5044"/>
    <w:rPr>
      <w:b/>
      <w:bCs/>
    </w:rPr>
  </w:style>
  <w:style w:type="character" w:styleId="Betoning">
    <w:name w:val="Emphasis"/>
    <w:basedOn w:val="Standardstycketeckensnitt"/>
    <w:uiPriority w:val="20"/>
    <w:qFormat/>
    <w:rsid w:val="00FA5044"/>
    <w:rPr>
      <w:i/>
      <w:iCs/>
    </w:rPr>
  </w:style>
  <w:style w:type="character" w:customStyle="1" w:styleId="Rubrik3Char">
    <w:name w:val="Rubrik 3 Char"/>
    <w:basedOn w:val="Standardstycketeckensnitt"/>
    <w:link w:val="Rubrik3"/>
    <w:uiPriority w:val="9"/>
    <w:semiHidden/>
    <w:rsid w:val="004538D2"/>
    <w:rPr>
      <w:rFonts w:asciiTheme="majorHAnsi" w:eastAsiaTheme="majorEastAsia" w:hAnsiTheme="majorHAnsi" w:cstheme="majorBidi"/>
      <w:color w:val="1F3763" w:themeColor="accent1" w:themeShade="7F"/>
      <w:sz w:val="24"/>
      <w:szCs w:val="24"/>
    </w:rPr>
  </w:style>
  <w:style w:type="paragraph" w:customStyle="1" w:styleId="ql-indent-1">
    <w:name w:val="ql-indent-1"/>
    <w:basedOn w:val="Normal"/>
    <w:rsid w:val="004538D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897">
      <w:bodyDiv w:val="1"/>
      <w:marLeft w:val="0"/>
      <w:marRight w:val="0"/>
      <w:marTop w:val="0"/>
      <w:marBottom w:val="0"/>
      <w:divBdr>
        <w:top w:val="none" w:sz="0" w:space="0" w:color="auto"/>
        <w:left w:val="none" w:sz="0" w:space="0" w:color="auto"/>
        <w:bottom w:val="none" w:sz="0" w:space="0" w:color="auto"/>
        <w:right w:val="none" w:sz="0" w:space="0" w:color="auto"/>
      </w:divBdr>
      <w:divsChild>
        <w:div w:id="755976364">
          <w:marLeft w:val="0"/>
          <w:marRight w:val="0"/>
          <w:marTop w:val="0"/>
          <w:marBottom w:val="0"/>
          <w:divBdr>
            <w:top w:val="none" w:sz="0" w:space="0" w:color="auto"/>
            <w:left w:val="none" w:sz="0" w:space="0" w:color="auto"/>
            <w:bottom w:val="none" w:sz="0" w:space="0" w:color="auto"/>
            <w:right w:val="none" w:sz="0" w:space="0" w:color="auto"/>
          </w:divBdr>
          <w:divsChild>
            <w:div w:id="1362046683">
              <w:marLeft w:val="0"/>
              <w:marRight w:val="0"/>
              <w:marTop w:val="0"/>
              <w:marBottom w:val="0"/>
              <w:divBdr>
                <w:top w:val="none" w:sz="0" w:space="0" w:color="auto"/>
                <w:left w:val="none" w:sz="0" w:space="0" w:color="auto"/>
                <w:bottom w:val="none" w:sz="0" w:space="0" w:color="auto"/>
                <w:right w:val="none" w:sz="0" w:space="0" w:color="auto"/>
              </w:divBdr>
            </w:div>
          </w:divsChild>
        </w:div>
        <w:div w:id="1861627323">
          <w:marLeft w:val="0"/>
          <w:marRight w:val="0"/>
          <w:marTop w:val="0"/>
          <w:marBottom w:val="0"/>
          <w:divBdr>
            <w:top w:val="none" w:sz="0" w:space="0" w:color="auto"/>
            <w:left w:val="none" w:sz="0" w:space="0" w:color="auto"/>
            <w:bottom w:val="none" w:sz="0" w:space="0" w:color="auto"/>
            <w:right w:val="none" w:sz="0" w:space="0" w:color="auto"/>
          </w:divBdr>
          <w:divsChild>
            <w:div w:id="1111320890">
              <w:marLeft w:val="0"/>
              <w:marRight w:val="0"/>
              <w:marTop w:val="0"/>
              <w:marBottom w:val="0"/>
              <w:divBdr>
                <w:top w:val="none" w:sz="0" w:space="0" w:color="auto"/>
                <w:left w:val="none" w:sz="0" w:space="0" w:color="auto"/>
                <w:bottom w:val="none" w:sz="0" w:space="0" w:color="auto"/>
                <w:right w:val="none" w:sz="0" w:space="0" w:color="auto"/>
              </w:divBdr>
              <w:divsChild>
                <w:div w:id="1445416053">
                  <w:marLeft w:val="0"/>
                  <w:marRight w:val="0"/>
                  <w:marTop w:val="0"/>
                  <w:marBottom w:val="0"/>
                  <w:divBdr>
                    <w:top w:val="none" w:sz="0" w:space="0" w:color="auto"/>
                    <w:left w:val="none" w:sz="0" w:space="0" w:color="auto"/>
                    <w:bottom w:val="none" w:sz="0" w:space="0" w:color="auto"/>
                    <w:right w:val="none" w:sz="0" w:space="0" w:color="auto"/>
                  </w:divBdr>
                  <w:divsChild>
                    <w:div w:id="1551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4134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Åhman</dc:creator>
  <cp:keywords/>
  <dc:description/>
  <cp:lastModifiedBy>Malin Åhman</cp:lastModifiedBy>
  <cp:revision>2</cp:revision>
  <dcterms:created xsi:type="dcterms:W3CDTF">2022-08-17T21:42:00Z</dcterms:created>
  <dcterms:modified xsi:type="dcterms:W3CDTF">2022-08-17T21:42:00Z</dcterms:modified>
</cp:coreProperties>
</file>